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7B" w:rsidRPr="006E431A" w:rsidRDefault="00B6104A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1A">
        <w:rPr>
          <w:rFonts w:ascii="Times New Roman" w:hAnsi="Times New Roman" w:cs="Times New Roman"/>
          <w:b/>
          <w:sz w:val="28"/>
          <w:szCs w:val="28"/>
          <w:u w:val="single"/>
        </w:rPr>
        <w:t>«Обслуживание и ремонт оборудования релейной защиты и автоматики»</w:t>
      </w:r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B6104A">
        <w:rPr>
          <w:rFonts w:ascii="Times New Roman" w:hAnsi="Times New Roman" w:cs="Times New Roman"/>
          <w:b/>
          <w:sz w:val="28"/>
          <w:szCs w:val="28"/>
        </w:rPr>
        <w:t>Ольга Викторова</w:t>
      </w:r>
      <w:r>
        <w:rPr>
          <w:rFonts w:ascii="Times New Roman" w:hAnsi="Times New Roman" w:cs="Times New Roman"/>
          <w:sz w:val="28"/>
          <w:szCs w:val="28"/>
        </w:rPr>
        <w:t>, Калининская АЭС (эксперт – Станислав Тихонов);</w:t>
      </w:r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</w:t>
      </w:r>
      <w:r w:rsidRPr="00B6104A">
        <w:rPr>
          <w:rFonts w:ascii="Times New Roman" w:hAnsi="Times New Roman" w:cs="Times New Roman"/>
          <w:b/>
          <w:sz w:val="28"/>
          <w:szCs w:val="28"/>
        </w:rPr>
        <w:t>Евгений Черкасов</w:t>
      </w:r>
      <w:r>
        <w:rPr>
          <w:rFonts w:ascii="Times New Roman" w:hAnsi="Times New Roman" w:cs="Times New Roman"/>
          <w:sz w:val="28"/>
          <w:szCs w:val="28"/>
        </w:rPr>
        <w:t>, Курская АЭС (эксперт – Валентин Володин)</w:t>
      </w:r>
      <w:r w:rsidR="006E431A">
        <w:rPr>
          <w:rFonts w:ascii="Times New Roman" w:hAnsi="Times New Roman" w:cs="Times New Roman"/>
          <w:sz w:val="28"/>
          <w:szCs w:val="28"/>
        </w:rPr>
        <w:t>;</w:t>
      </w:r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B6104A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B6104A">
        <w:rPr>
          <w:rFonts w:ascii="Times New Roman" w:hAnsi="Times New Roman" w:cs="Times New Roman"/>
          <w:b/>
          <w:sz w:val="28"/>
          <w:szCs w:val="28"/>
        </w:rPr>
        <w:t>Штар</w:t>
      </w:r>
      <w:r w:rsidR="000362CC">
        <w:rPr>
          <w:rFonts w:ascii="Times New Roman" w:hAnsi="Times New Roman" w:cs="Times New Roman"/>
          <w:b/>
          <w:sz w:val="28"/>
          <w:szCs w:val="28"/>
        </w:rPr>
        <w:t>е</w:t>
      </w:r>
      <w:r w:rsidRPr="00B6104A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Смоленская АЭС (эксперт – Алексей Архипов)</w:t>
      </w:r>
      <w:r w:rsidR="006E431A">
        <w:rPr>
          <w:rFonts w:ascii="Times New Roman" w:hAnsi="Times New Roman" w:cs="Times New Roman"/>
          <w:sz w:val="28"/>
          <w:szCs w:val="28"/>
        </w:rPr>
        <w:t>.</w:t>
      </w:r>
    </w:p>
    <w:p w:rsidR="00B6104A" w:rsidRPr="006E431A" w:rsidRDefault="00B6104A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1A">
        <w:rPr>
          <w:rFonts w:ascii="Times New Roman" w:hAnsi="Times New Roman" w:cs="Times New Roman"/>
          <w:b/>
          <w:sz w:val="28"/>
          <w:szCs w:val="28"/>
          <w:u w:val="single"/>
        </w:rPr>
        <w:t>«Вывод из эксплуатации объектов использования атомной энергии»</w:t>
      </w:r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B6104A">
        <w:rPr>
          <w:rFonts w:ascii="Times New Roman" w:hAnsi="Times New Roman" w:cs="Times New Roman"/>
          <w:b/>
          <w:sz w:val="28"/>
          <w:szCs w:val="28"/>
        </w:rPr>
        <w:t>Юрий Свиридов, Алексей Пудников, Илья Гребн</w:t>
      </w:r>
      <w:r w:rsidR="000362CC">
        <w:rPr>
          <w:rFonts w:ascii="Times New Roman" w:hAnsi="Times New Roman" w:cs="Times New Roman"/>
          <w:b/>
          <w:sz w:val="28"/>
          <w:szCs w:val="28"/>
        </w:rPr>
        <w:t>е</w:t>
      </w:r>
      <w:r w:rsidRPr="00B6104A">
        <w:rPr>
          <w:rFonts w:ascii="Times New Roman" w:hAnsi="Times New Roman" w:cs="Times New Roman"/>
          <w:b/>
          <w:sz w:val="28"/>
          <w:szCs w:val="28"/>
        </w:rPr>
        <w:t>в, Элла Серебрякова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АЭС </w:t>
      </w:r>
      <w:r w:rsidR="006E431A">
        <w:rPr>
          <w:rFonts w:ascii="Times New Roman" w:hAnsi="Times New Roman" w:cs="Times New Roman"/>
          <w:sz w:val="28"/>
          <w:szCs w:val="28"/>
        </w:rPr>
        <w:t>(эксперт – Евгений Христолюбов);</w:t>
      </w:r>
      <w:proofErr w:type="gramEnd"/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</w:t>
      </w:r>
      <w:r w:rsidR="006E431A" w:rsidRPr="006E431A">
        <w:rPr>
          <w:rFonts w:ascii="Times New Roman" w:hAnsi="Times New Roman" w:cs="Times New Roman"/>
          <w:b/>
          <w:sz w:val="28"/>
          <w:szCs w:val="28"/>
        </w:rPr>
        <w:t>Арт</w:t>
      </w:r>
      <w:r w:rsidR="000362CC">
        <w:rPr>
          <w:rFonts w:ascii="Times New Roman" w:hAnsi="Times New Roman" w:cs="Times New Roman"/>
          <w:b/>
          <w:sz w:val="28"/>
          <w:szCs w:val="28"/>
        </w:rPr>
        <w:t>е</w:t>
      </w:r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Тартин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, Олеся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Смородинова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, Дмитрий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Замурлаев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, Алексей Аникеев </w:t>
      </w:r>
      <w:r w:rsidR="006E431A" w:rsidRPr="006E431A">
        <w:rPr>
          <w:rFonts w:ascii="Times New Roman" w:hAnsi="Times New Roman" w:cs="Times New Roman"/>
          <w:sz w:val="28"/>
          <w:szCs w:val="28"/>
        </w:rPr>
        <w:t>Калининская АЭС</w:t>
      </w:r>
      <w:r w:rsidR="006E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31A">
        <w:rPr>
          <w:rFonts w:ascii="Times New Roman" w:hAnsi="Times New Roman" w:cs="Times New Roman"/>
          <w:sz w:val="28"/>
          <w:szCs w:val="28"/>
        </w:rPr>
        <w:t>(эксперты – Дмитрий Седов, Анна Комиссарова);</w:t>
      </w:r>
    </w:p>
    <w:p w:rsidR="00B6104A" w:rsidRDefault="00B6104A" w:rsidP="00B610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Лавр</w:t>
      </w:r>
      <w:r w:rsidR="000362CC">
        <w:rPr>
          <w:rFonts w:ascii="Times New Roman" w:hAnsi="Times New Roman" w:cs="Times New Roman"/>
          <w:b/>
          <w:sz w:val="28"/>
          <w:szCs w:val="28"/>
        </w:rPr>
        <w:t>е</w:t>
      </w:r>
      <w:r w:rsidR="006E431A" w:rsidRPr="006E431A">
        <w:rPr>
          <w:rFonts w:ascii="Times New Roman" w:hAnsi="Times New Roman" w:cs="Times New Roman"/>
          <w:b/>
          <w:sz w:val="28"/>
          <w:szCs w:val="28"/>
        </w:rPr>
        <w:t>нов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, Андрей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Курносов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 xml:space="preserve">, Сергей </w:t>
      </w:r>
      <w:proofErr w:type="spellStart"/>
      <w:r w:rsidR="006E431A" w:rsidRPr="006E431A">
        <w:rPr>
          <w:rFonts w:ascii="Times New Roman" w:hAnsi="Times New Roman" w:cs="Times New Roman"/>
          <w:b/>
          <w:sz w:val="28"/>
          <w:szCs w:val="28"/>
        </w:rPr>
        <w:t>Лукашин</w:t>
      </w:r>
      <w:proofErr w:type="spellEnd"/>
      <w:r w:rsidR="006E431A" w:rsidRPr="006E431A">
        <w:rPr>
          <w:rFonts w:ascii="Times New Roman" w:hAnsi="Times New Roman" w:cs="Times New Roman"/>
          <w:b/>
          <w:sz w:val="28"/>
          <w:szCs w:val="28"/>
        </w:rPr>
        <w:t>, Елена Шаталова</w:t>
      </w:r>
      <w:r w:rsidR="006E431A">
        <w:rPr>
          <w:rFonts w:ascii="Times New Roman" w:hAnsi="Times New Roman" w:cs="Times New Roman"/>
          <w:sz w:val="28"/>
          <w:szCs w:val="28"/>
        </w:rPr>
        <w:t xml:space="preserve">, Ленинградская АЭС (эксперты – Руслан </w:t>
      </w:r>
      <w:proofErr w:type="spellStart"/>
      <w:r w:rsidR="006E431A">
        <w:rPr>
          <w:rFonts w:ascii="Times New Roman" w:hAnsi="Times New Roman" w:cs="Times New Roman"/>
          <w:sz w:val="28"/>
          <w:szCs w:val="28"/>
        </w:rPr>
        <w:t>Котыков</w:t>
      </w:r>
      <w:proofErr w:type="spellEnd"/>
      <w:r w:rsidR="006E431A">
        <w:rPr>
          <w:rFonts w:ascii="Times New Roman" w:hAnsi="Times New Roman" w:cs="Times New Roman"/>
          <w:sz w:val="28"/>
          <w:szCs w:val="28"/>
        </w:rPr>
        <w:t>, Жанна Белова).</w:t>
      </w:r>
    </w:p>
    <w:p w:rsidR="00B6104A" w:rsidRPr="006E431A" w:rsidRDefault="006E431A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1A">
        <w:rPr>
          <w:rFonts w:ascii="Times New Roman" w:hAnsi="Times New Roman" w:cs="Times New Roman"/>
          <w:b/>
          <w:sz w:val="28"/>
          <w:szCs w:val="28"/>
          <w:u w:val="single"/>
        </w:rPr>
        <w:t>Электромонтаж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Михаил Рочев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Балаковоатомэнергоремонт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 – Кирилл Кравец);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Дмитрий Андреев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Балаковоатомэнергоремонт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 –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Михаил Котов</w:t>
      </w:r>
      <w:r>
        <w:rPr>
          <w:rFonts w:ascii="Times New Roman" w:hAnsi="Times New Roman" w:cs="Times New Roman"/>
          <w:sz w:val="28"/>
          <w:szCs w:val="28"/>
        </w:rPr>
        <w:t xml:space="preserve">, Кольская АЭС (эксперт –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431A" w:rsidRPr="006E431A" w:rsidRDefault="006E431A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1A">
        <w:rPr>
          <w:rFonts w:ascii="Times New Roman" w:hAnsi="Times New Roman" w:cs="Times New Roman"/>
          <w:b/>
          <w:sz w:val="28"/>
          <w:szCs w:val="28"/>
          <w:u w:val="single"/>
        </w:rPr>
        <w:t>Неразрушающий контроль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Александр Стариков</w:t>
      </w:r>
      <w:r>
        <w:rPr>
          <w:rFonts w:ascii="Times New Roman" w:hAnsi="Times New Roman" w:cs="Times New Roman"/>
          <w:sz w:val="28"/>
          <w:szCs w:val="28"/>
        </w:rPr>
        <w:t xml:space="preserve">, Кольская АЭС (эксперт –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Иван Гололобов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 –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Андрей Письменный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 – Александр Серов).</w:t>
      </w:r>
    </w:p>
    <w:p w:rsidR="006E431A" w:rsidRPr="006E431A" w:rsidRDefault="006E431A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1A">
        <w:rPr>
          <w:rFonts w:ascii="Times New Roman" w:hAnsi="Times New Roman" w:cs="Times New Roman"/>
          <w:b/>
          <w:sz w:val="28"/>
          <w:szCs w:val="28"/>
          <w:u w:val="single"/>
        </w:rPr>
        <w:t>Сварочные технологии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Александр Лазарев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 – Евгений Казанцев);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Николай Оноприенко,</w:t>
      </w:r>
      <w:r>
        <w:rPr>
          <w:rFonts w:ascii="Times New Roman" w:hAnsi="Times New Roman" w:cs="Times New Roman"/>
          <w:sz w:val="28"/>
          <w:szCs w:val="28"/>
        </w:rPr>
        <w:t xml:space="preserve"> Белоярская АЭС (эксперт – Андрей Квашнин);</w:t>
      </w:r>
    </w:p>
    <w:p w:rsidR="006E431A" w:rsidRDefault="006E431A" w:rsidP="006E43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6E431A">
        <w:rPr>
          <w:rFonts w:ascii="Times New Roman" w:hAnsi="Times New Roman" w:cs="Times New Roman"/>
          <w:b/>
          <w:sz w:val="28"/>
          <w:szCs w:val="28"/>
        </w:rPr>
        <w:t>Павел Фоминых</w:t>
      </w:r>
      <w:r>
        <w:rPr>
          <w:rFonts w:ascii="Times New Roman" w:hAnsi="Times New Roman" w:cs="Times New Roman"/>
          <w:sz w:val="28"/>
          <w:szCs w:val="28"/>
        </w:rPr>
        <w:t>, Белоярская АЭС (эксперт – Михаил Тома)</w:t>
      </w:r>
      <w:r w:rsidR="0084706C">
        <w:rPr>
          <w:rFonts w:ascii="Times New Roman" w:hAnsi="Times New Roman" w:cs="Times New Roman"/>
          <w:sz w:val="28"/>
          <w:szCs w:val="28"/>
        </w:rPr>
        <w:t>.</w:t>
      </w:r>
    </w:p>
    <w:p w:rsidR="006E431A" w:rsidRPr="0084706C" w:rsidRDefault="0084706C" w:rsidP="00B61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06C">
        <w:rPr>
          <w:rFonts w:ascii="Times New Roman" w:hAnsi="Times New Roman" w:cs="Times New Roman"/>
          <w:b/>
          <w:sz w:val="28"/>
          <w:szCs w:val="28"/>
          <w:u w:val="single"/>
        </w:rPr>
        <w:t>Ремонт и наладка механического оборудования</w:t>
      </w:r>
    </w:p>
    <w:p w:rsidR="0084706C" w:rsidRDefault="0084706C" w:rsidP="008470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</w:t>
      </w:r>
      <w:r w:rsidRPr="0084706C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Pr="0084706C">
        <w:rPr>
          <w:rFonts w:ascii="Times New Roman" w:hAnsi="Times New Roman" w:cs="Times New Roman"/>
          <w:b/>
          <w:sz w:val="28"/>
          <w:szCs w:val="28"/>
        </w:rPr>
        <w:t>Зинков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АЭС (эксперт –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4706C" w:rsidRDefault="0084706C" w:rsidP="008470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2-е место – </w:t>
      </w:r>
      <w:r w:rsidRPr="0084706C">
        <w:rPr>
          <w:rFonts w:ascii="Times New Roman" w:hAnsi="Times New Roman" w:cs="Times New Roman"/>
          <w:b/>
          <w:sz w:val="28"/>
          <w:szCs w:val="28"/>
        </w:rPr>
        <w:t>Михаил Кольцов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Нововоронежатомэнергоремонт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(эксперт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Александр Жуков);</w:t>
      </w:r>
    </w:p>
    <w:p w:rsidR="0084706C" w:rsidRDefault="0084706C" w:rsidP="008470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</w:t>
      </w:r>
      <w:r w:rsidRPr="0084706C">
        <w:rPr>
          <w:rFonts w:ascii="Times New Roman" w:hAnsi="Times New Roman" w:cs="Times New Roman"/>
          <w:b/>
          <w:sz w:val="28"/>
          <w:szCs w:val="28"/>
        </w:rPr>
        <w:t>Максим Ковал</w:t>
      </w:r>
      <w:r w:rsidR="000362CC">
        <w:rPr>
          <w:rFonts w:ascii="Times New Roman" w:hAnsi="Times New Roman" w:cs="Times New Roman"/>
          <w:b/>
          <w:sz w:val="28"/>
          <w:szCs w:val="28"/>
        </w:rPr>
        <w:t>е</w:t>
      </w:r>
      <w:r w:rsidRPr="008470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Ростовская АЭС (эксперт – Андрей Марчук)</w:t>
      </w:r>
    </w:p>
    <w:p w:rsidR="0084706C" w:rsidRPr="00B6104A" w:rsidRDefault="0084706C" w:rsidP="008470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706C" w:rsidRPr="00B6104A" w:rsidSect="00B610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62255"/>
    <w:multiLevelType w:val="hybridMultilevel"/>
    <w:tmpl w:val="C958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104A"/>
    <w:rsid w:val="000362CC"/>
    <w:rsid w:val="0016089B"/>
    <w:rsid w:val="006E431A"/>
    <w:rsid w:val="0084706C"/>
    <w:rsid w:val="00B6104A"/>
    <w:rsid w:val="00C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Ангелина Евгеньевна</dc:creator>
  <cp:lastModifiedBy>Журналист</cp:lastModifiedBy>
  <cp:revision>2</cp:revision>
  <dcterms:created xsi:type="dcterms:W3CDTF">2020-02-25T10:13:00Z</dcterms:created>
  <dcterms:modified xsi:type="dcterms:W3CDTF">2020-02-25T10:13:00Z</dcterms:modified>
</cp:coreProperties>
</file>